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DB" w:rsidRDefault="009148D3" w:rsidP="009148D3">
      <w:pPr>
        <w:jc w:val="right"/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تختار تركيا التواريخ بدقة وبوعي كبيرين وخاصة فيما يتعلق بالفت</w:t>
      </w:r>
      <w:r w:rsidR="0065423D">
        <w:rPr>
          <w:rFonts w:hint="cs"/>
          <w:rtl/>
          <w:lang w:bidi="ar-SY"/>
        </w:rPr>
        <w:t>وحات العثمانية او فيما يخص كسر أ</w:t>
      </w:r>
      <w:r>
        <w:rPr>
          <w:rFonts w:hint="cs"/>
          <w:rtl/>
          <w:lang w:bidi="ar-SY"/>
        </w:rPr>
        <w:t>رادة الشعوب وتحاول دائما احياء هذه المناسبا</w:t>
      </w:r>
      <w:r w:rsidR="0065423D">
        <w:rPr>
          <w:rFonts w:hint="cs"/>
          <w:rtl/>
          <w:lang w:bidi="ar-SY"/>
        </w:rPr>
        <w:t>ت</w:t>
      </w:r>
      <w:r w:rsidR="00043935">
        <w:rPr>
          <w:rFonts w:hint="cs"/>
          <w:rtl/>
          <w:lang w:bidi="ar-SY"/>
        </w:rPr>
        <w:t xml:space="preserve"> اما </w:t>
      </w:r>
      <w:proofErr w:type="spellStart"/>
      <w:r w:rsidR="00043935">
        <w:rPr>
          <w:rFonts w:hint="cs"/>
          <w:rtl/>
          <w:lang w:bidi="ar-SY"/>
        </w:rPr>
        <w:t>إ</w:t>
      </w:r>
      <w:r>
        <w:rPr>
          <w:rFonts w:hint="cs"/>
          <w:rtl/>
          <w:lang w:bidi="ar-SY"/>
        </w:rPr>
        <w:t>حتف</w:t>
      </w:r>
      <w:r w:rsidR="0065423D">
        <w:rPr>
          <w:rFonts w:hint="cs"/>
          <w:rtl/>
          <w:lang w:bidi="ar-SY"/>
        </w:rPr>
        <w:t>ا</w:t>
      </w:r>
      <w:r w:rsidR="00043935">
        <w:rPr>
          <w:rFonts w:hint="cs"/>
          <w:rtl/>
          <w:lang w:bidi="ar-SY"/>
        </w:rPr>
        <w:t>ءاً</w:t>
      </w:r>
      <w:bookmarkStart w:id="0" w:name="_GoBack"/>
      <w:bookmarkEnd w:id="0"/>
      <w:proofErr w:type="spellEnd"/>
      <w:r w:rsidR="00043935">
        <w:rPr>
          <w:rFonts w:hint="cs"/>
          <w:rtl/>
          <w:lang w:bidi="ar-SY"/>
        </w:rPr>
        <w:t xml:space="preserve"> </w:t>
      </w:r>
      <w:r w:rsidR="0065423D">
        <w:rPr>
          <w:rFonts w:hint="cs"/>
          <w:rtl/>
          <w:lang w:bidi="ar-SY"/>
        </w:rPr>
        <w:t>او اتمام حملة أخرة لكسر أ</w:t>
      </w:r>
      <w:r>
        <w:rPr>
          <w:rFonts w:hint="cs"/>
          <w:rtl/>
          <w:lang w:bidi="ar-SY"/>
        </w:rPr>
        <w:t>رادة الخصم والوصول الى نتيجة</w:t>
      </w:r>
      <w:r w:rsidR="0065423D">
        <w:rPr>
          <w:rFonts w:hint="cs"/>
          <w:rtl/>
          <w:lang w:bidi="ar-SY"/>
        </w:rPr>
        <w:t>,</w:t>
      </w:r>
      <w:r>
        <w:rPr>
          <w:rFonts w:hint="cs"/>
          <w:rtl/>
          <w:lang w:bidi="ar-SY"/>
        </w:rPr>
        <w:t xml:space="preserve"> فتاريخ 15 شب</w:t>
      </w:r>
      <w:r w:rsidR="0065423D">
        <w:rPr>
          <w:rFonts w:hint="cs"/>
          <w:rtl/>
          <w:lang w:bidi="ar-SY"/>
        </w:rPr>
        <w:t>اط 1925 هو تحديد اجهاض الانتفاضة</w:t>
      </w:r>
      <w:r>
        <w:rPr>
          <w:rFonts w:hint="cs"/>
          <w:rtl/>
          <w:lang w:bidi="ar-SY"/>
        </w:rPr>
        <w:t xml:space="preserve"> الكردية بقيادة الشيخ سعيد بيران في حين كان يقوم الشيخ سعيد بجولة تنظيم </w:t>
      </w:r>
      <w:r w:rsidR="0065423D">
        <w:rPr>
          <w:rFonts w:hint="cs"/>
          <w:rtl/>
          <w:lang w:bidi="ar-SY"/>
        </w:rPr>
        <w:t>وتحضير الشعب الكردي للقيام ضد ظلم الدولة التركية وبمؤامرة تم أ</w:t>
      </w:r>
      <w:r w:rsidR="00043935">
        <w:rPr>
          <w:rFonts w:hint="cs"/>
          <w:rtl/>
          <w:lang w:bidi="ar-SY"/>
        </w:rPr>
        <w:t>فشال تحضيرات الا</w:t>
      </w:r>
      <w:r>
        <w:rPr>
          <w:rFonts w:hint="cs"/>
          <w:rtl/>
          <w:lang w:bidi="ar-SY"/>
        </w:rPr>
        <w:t>نتفاضة في وقتها المن</w:t>
      </w:r>
      <w:r w:rsidR="00043935">
        <w:rPr>
          <w:rFonts w:hint="cs"/>
          <w:rtl/>
          <w:lang w:bidi="ar-SY"/>
        </w:rPr>
        <w:t>اسب وبالتالي كان سببا في فشل الا</w:t>
      </w:r>
      <w:r>
        <w:rPr>
          <w:rFonts w:hint="cs"/>
          <w:rtl/>
          <w:lang w:bidi="ar-SY"/>
        </w:rPr>
        <w:t>نتفاضة الكردية</w:t>
      </w:r>
      <w:r w:rsidR="00043935">
        <w:rPr>
          <w:rFonts w:hint="cs"/>
          <w:rtl/>
          <w:lang w:bidi="ar-SY"/>
        </w:rPr>
        <w:t xml:space="preserve"> بقيادة الشيخ سعيد وكانت النهاية مأساوي</w:t>
      </w:r>
      <w:r>
        <w:rPr>
          <w:rFonts w:hint="cs"/>
          <w:rtl/>
          <w:lang w:bidi="ar-SY"/>
        </w:rPr>
        <w:t xml:space="preserve">ة ومؤلمة </w:t>
      </w:r>
      <w:r w:rsidR="00043935">
        <w:rPr>
          <w:rFonts w:hint="cs"/>
          <w:rtl/>
          <w:lang w:bidi="ar-SY"/>
        </w:rPr>
        <w:t>,</w:t>
      </w:r>
      <w:r>
        <w:rPr>
          <w:rFonts w:hint="cs"/>
          <w:rtl/>
          <w:lang w:bidi="ar-SY"/>
        </w:rPr>
        <w:t>وحيث ح</w:t>
      </w:r>
      <w:r w:rsidR="00043935">
        <w:rPr>
          <w:rFonts w:hint="cs"/>
          <w:rtl/>
          <w:lang w:bidi="ar-SY"/>
        </w:rPr>
        <w:t>كم على الشيخ سعيد ورفاقه 46 بالإ</w:t>
      </w:r>
      <w:r>
        <w:rPr>
          <w:rFonts w:hint="cs"/>
          <w:rtl/>
          <w:lang w:bidi="ar-SY"/>
        </w:rPr>
        <w:t xml:space="preserve">عدام في29 /6 /1925 </w:t>
      </w:r>
      <w:r w:rsidR="00043935">
        <w:rPr>
          <w:rFonts w:hint="cs"/>
          <w:rtl/>
          <w:lang w:bidi="ar-SY"/>
        </w:rPr>
        <w:t>,والحدث الثاني الأ</w:t>
      </w:r>
      <w:r>
        <w:rPr>
          <w:rFonts w:hint="cs"/>
          <w:rtl/>
          <w:lang w:bidi="ar-SY"/>
        </w:rPr>
        <w:t>هم بالنسب</w:t>
      </w:r>
      <w:r w:rsidR="00043935">
        <w:rPr>
          <w:rFonts w:hint="cs"/>
          <w:rtl/>
          <w:lang w:bidi="ar-SY"/>
        </w:rPr>
        <w:t>ة لتركيا والذي اعتبرته النصر الأ</w:t>
      </w:r>
      <w:r>
        <w:rPr>
          <w:rFonts w:hint="cs"/>
          <w:rtl/>
          <w:lang w:bidi="ar-SY"/>
        </w:rPr>
        <w:t>عظم للجمهورية هو اختي</w:t>
      </w:r>
      <w:r w:rsidR="00043935">
        <w:rPr>
          <w:rFonts w:hint="cs"/>
          <w:rtl/>
          <w:lang w:bidi="ar-SY"/>
        </w:rPr>
        <w:t>ار هذين التاريخين في تصفية الث</w:t>
      </w:r>
      <w:r>
        <w:rPr>
          <w:rFonts w:hint="cs"/>
          <w:rtl/>
          <w:lang w:bidi="ar-SY"/>
        </w:rPr>
        <w:t xml:space="preserve">ورة الكردستانية المعاصرة بقيادة القائد عبد الله اوجلان حيث تم اختطاف القائد بمؤامرة دولية </w:t>
      </w:r>
      <w:r w:rsidR="00043935">
        <w:rPr>
          <w:rFonts w:hint="cs"/>
          <w:rtl/>
          <w:lang w:bidi="ar-SY"/>
        </w:rPr>
        <w:t>في العاصمة كينيا نيروبي وبمحكمة</w:t>
      </w:r>
      <w:r>
        <w:rPr>
          <w:rFonts w:hint="cs"/>
          <w:rtl/>
          <w:lang w:bidi="ar-SY"/>
        </w:rPr>
        <w:t xml:space="preserve"> ثورية غير عادلة وغير مشروعة وغير حيادية تم اقرار حكم الاعدام بحق القائد عبد ال</w:t>
      </w:r>
      <w:r w:rsidR="00043935">
        <w:rPr>
          <w:rFonts w:hint="cs"/>
          <w:rtl/>
          <w:lang w:bidi="ar-SY"/>
        </w:rPr>
        <w:t>ل</w:t>
      </w:r>
      <w:r>
        <w:rPr>
          <w:rFonts w:hint="cs"/>
          <w:rtl/>
          <w:lang w:bidi="ar-SY"/>
        </w:rPr>
        <w:t xml:space="preserve">ه اوجلان في 29/6/1999 </w:t>
      </w:r>
      <w:r w:rsidR="0065423D">
        <w:rPr>
          <w:rFonts w:hint="cs"/>
          <w:rtl/>
          <w:lang w:bidi="ar-SY"/>
        </w:rPr>
        <w:t>ليقول للشعب الكر</w:t>
      </w:r>
      <w:r w:rsidR="00043935">
        <w:rPr>
          <w:rFonts w:hint="cs"/>
          <w:rtl/>
          <w:lang w:bidi="ar-SY"/>
        </w:rPr>
        <w:t>دي ولكل الثوار والمتمردين هذا هو</w:t>
      </w:r>
      <w:r w:rsidR="0065423D">
        <w:rPr>
          <w:rFonts w:hint="cs"/>
          <w:rtl/>
          <w:lang w:bidi="ar-SY"/>
        </w:rPr>
        <w:t xml:space="preserve"> مصيركم وهذه هي نهايتكم فما تصبون اليه هو الاعدام والتصفية</w:t>
      </w:r>
      <w:r w:rsidR="00043935">
        <w:rPr>
          <w:rFonts w:hint="cs"/>
          <w:rtl/>
          <w:lang w:bidi="ar-SY"/>
        </w:rPr>
        <w:t xml:space="preserve"> وبالتالي الإ</w:t>
      </w:r>
      <w:r w:rsidR="0065423D">
        <w:rPr>
          <w:rFonts w:hint="cs"/>
          <w:rtl/>
          <w:lang w:bidi="ar-SY"/>
        </w:rPr>
        <w:t xml:space="preserve">بادة </w:t>
      </w:r>
      <w:r w:rsidR="00043935">
        <w:rPr>
          <w:rFonts w:hint="cs"/>
          <w:rtl/>
          <w:lang w:bidi="ar-SY"/>
        </w:rPr>
        <w:t>.</w:t>
      </w:r>
    </w:p>
    <w:p w:rsidR="0065423D" w:rsidRDefault="0065423D" w:rsidP="009148D3">
      <w:pPr>
        <w:jc w:val="right"/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طبعا الثور</w:t>
      </w:r>
      <w:r w:rsidR="00043935">
        <w:rPr>
          <w:rFonts w:hint="cs"/>
          <w:rtl/>
          <w:lang w:bidi="ar-SY"/>
        </w:rPr>
        <w:t>ة الكردية المعاصرة كان لها قول أ</w:t>
      </w:r>
      <w:r>
        <w:rPr>
          <w:rFonts w:hint="cs"/>
          <w:rtl/>
          <w:lang w:bidi="ar-SY"/>
        </w:rPr>
        <w:t>خر حيث غي</w:t>
      </w:r>
      <w:r w:rsidR="00043935">
        <w:rPr>
          <w:rFonts w:hint="cs"/>
          <w:rtl/>
          <w:lang w:bidi="ar-SY"/>
        </w:rPr>
        <w:t>َ</w:t>
      </w:r>
      <w:r>
        <w:rPr>
          <w:rFonts w:hint="cs"/>
          <w:rtl/>
          <w:lang w:bidi="ar-SY"/>
        </w:rPr>
        <w:t>ر حكم القدر المحتوم على الشعب الكردي</w:t>
      </w:r>
      <w:r w:rsidR="00043935">
        <w:rPr>
          <w:rFonts w:hint="cs"/>
          <w:rtl/>
          <w:lang w:bidi="ar-SY"/>
        </w:rPr>
        <w:t>,</w:t>
      </w:r>
      <w:r>
        <w:rPr>
          <w:rFonts w:hint="cs"/>
          <w:rtl/>
          <w:lang w:bidi="ar-SY"/>
        </w:rPr>
        <w:t xml:space="preserve"> حيث اصبحت القضية الكردية قضية عالمية</w:t>
      </w:r>
      <w:r w:rsidR="00043935">
        <w:rPr>
          <w:rFonts w:hint="cs"/>
          <w:rtl/>
          <w:lang w:bidi="ar-SY"/>
        </w:rPr>
        <w:t>,</w:t>
      </w:r>
      <w:r>
        <w:rPr>
          <w:rFonts w:hint="cs"/>
          <w:rtl/>
          <w:lang w:bidi="ar-SY"/>
        </w:rPr>
        <w:t xml:space="preserve"> و</w:t>
      </w:r>
      <w:r w:rsidR="00043935">
        <w:rPr>
          <w:rFonts w:hint="cs"/>
          <w:rtl/>
          <w:lang w:bidi="ar-SY"/>
        </w:rPr>
        <w:t>التف الشعب الكردي في الأجزاء الأ</w:t>
      </w:r>
      <w:r>
        <w:rPr>
          <w:rFonts w:hint="cs"/>
          <w:rtl/>
          <w:lang w:bidi="ar-SY"/>
        </w:rPr>
        <w:t>ربعة وفي الشتات تضامنا مع قائده والثوار حمل على عاتقهم متابعة المسيرة حتى النصر</w:t>
      </w:r>
      <w:r w:rsidR="00043935">
        <w:rPr>
          <w:rFonts w:hint="cs"/>
          <w:rtl/>
          <w:lang w:bidi="ar-SY"/>
        </w:rPr>
        <w:t>.</w:t>
      </w:r>
    </w:p>
    <w:p w:rsidR="0065423D" w:rsidRDefault="0065423D" w:rsidP="009148D3">
      <w:pPr>
        <w:jc w:val="right"/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الشعب الكردي شعب عريق</w:t>
      </w:r>
      <w:r w:rsidR="00043935">
        <w:rPr>
          <w:rFonts w:hint="cs"/>
          <w:rtl/>
          <w:lang w:bidi="ar-SY"/>
        </w:rPr>
        <w:t xml:space="preserve"> جدا وصاحب ثقافة ,ونتيجة تضحيات ونضال خمسيي</w:t>
      </w:r>
      <w:r>
        <w:rPr>
          <w:rFonts w:hint="cs"/>
          <w:rtl/>
          <w:lang w:bidi="ar-SY"/>
        </w:rPr>
        <w:t>ن ع</w:t>
      </w:r>
      <w:r w:rsidR="00043935">
        <w:rPr>
          <w:rFonts w:hint="cs"/>
          <w:rtl/>
          <w:lang w:bidi="ar-SY"/>
        </w:rPr>
        <w:t>اما اوصلته الى مرحلة المناعة بدرجة لن تستطيع اي قوى النيل من أرادته او أ</w:t>
      </w:r>
      <w:r>
        <w:rPr>
          <w:rFonts w:hint="cs"/>
          <w:rtl/>
          <w:lang w:bidi="ar-SY"/>
        </w:rPr>
        <w:t>بعاده عن اهدافه</w:t>
      </w:r>
      <w:r w:rsidR="00043935">
        <w:rPr>
          <w:rFonts w:hint="cs"/>
          <w:rtl/>
          <w:lang w:bidi="ar-SY"/>
        </w:rPr>
        <w:t>,</w:t>
      </w:r>
      <w:r>
        <w:rPr>
          <w:rFonts w:hint="cs"/>
          <w:rtl/>
          <w:lang w:bidi="ar-SY"/>
        </w:rPr>
        <w:t xml:space="preserve"> والتاريخ يعطينا عبرة</w:t>
      </w:r>
      <w:r w:rsidR="00043935">
        <w:rPr>
          <w:rFonts w:hint="cs"/>
          <w:rtl/>
          <w:lang w:bidi="ar-SY"/>
        </w:rPr>
        <w:t>,</w:t>
      </w:r>
      <w:r>
        <w:rPr>
          <w:rFonts w:hint="cs"/>
          <w:rtl/>
          <w:lang w:bidi="ar-SY"/>
        </w:rPr>
        <w:t xml:space="preserve"> من حاول </w:t>
      </w:r>
      <w:r w:rsidR="00043935">
        <w:rPr>
          <w:rFonts w:hint="cs"/>
          <w:rtl/>
          <w:lang w:bidi="ar-SY"/>
        </w:rPr>
        <w:t>تصفية الشعب الكردي كان مصيره الز</w:t>
      </w:r>
      <w:r>
        <w:rPr>
          <w:rFonts w:hint="cs"/>
          <w:rtl/>
          <w:lang w:bidi="ar-SY"/>
        </w:rPr>
        <w:t>وال</w:t>
      </w:r>
      <w:r w:rsidR="00043935">
        <w:rPr>
          <w:rFonts w:hint="cs"/>
          <w:rtl/>
          <w:lang w:bidi="ar-SY"/>
        </w:rPr>
        <w:t>,</w:t>
      </w:r>
      <w:r>
        <w:rPr>
          <w:rFonts w:hint="cs"/>
          <w:rtl/>
          <w:lang w:bidi="ar-SY"/>
        </w:rPr>
        <w:t xml:space="preserve"> في حين بقي الشعب الكردي حرا على جباله الشماء وسهوله الخيرة وما شعار الذي يطلقه الشعب الكردي(لا حياة بدون القائد) فهي تعني الحرية والعيش مع قائده او لا</w:t>
      </w:r>
      <w:r w:rsidR="00043935">
        <w:rPr>
          <w:rFonts w:hint="cs"/>
          <w:rtl/>
          <w:lang w:bidi="ar-SY"/>
        </w:rPr>
        <w:t>.</w:t>
      </w:r>
    </w:p>
    <w:p w:rsidR="0065423D" w:rsidRPr="00043935" w:rsidRDefault="0065423D" w:rsidP="009148D3">
      <w:pPr>
        <w:jc w:val="right"/>
        <w:rPr>
          <w:rFonts w:hint="cs"/>
          <w:sz w:val="28"/>
          <w:szCs w:val="28"/>
          <w:lang w:bidi="ar-SY"/>
        </w:rPr>
      </w:pPr>
      <w:r w:rsidRPr="00043935">
        <w:rPr>
          <w:rFonts w:hint="cs"/>
          <w:sz w:val="28"/>
          <w:szCs w:val="28"/>
          <w:rtl/>
          <w:lang w:bidi="ar-SY"/>
        </w:rPr>
        <w:t>المبادرة السورية لحرية القائد عبد الله اوجلان</w:t>
      </w:r>
      <w:r w:rsidR="00043935" w:rsidRPr="00043935">
        <w:rPr>
          <w:rFonts w:hint="cs"/>
          <w:sz w:val="28"/>
          <w:szCs w:val="28"/>
          <w:rtl/>
          <w:lang w:bidi="ar-SY"/>
        </w:rPr>
        <w:t>.</w:t>
      </w:r>
    </w:p>
    <w:sectPr w:rsidR="0065423D" w:rsidRPr="00043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0"/>
    <w:rsid w:val="00043935"/>
    <w:rsid w:val="003176A0"/>
    <w:rsid w:val="0065423D"/>
    <w:rsid w:val="009148D3"/>
    <w:rsid w:val="00A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2</cp:revision>
  <dcterms:created xsi:type="dcterms:W3CDTF">2022-06-28T07:34:00Z</dcterms:created>
  <dcterms:modified xsi:type="dcterms:W3CDTF">2022-06-28T08:06:00Z</dcterms:modified>
</cp:coreProperties>
</file>